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59354"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采购需求</w:t>
      </w:r>
    </w:p>
    <w:p w14:paraId="5FE9E78E">
      <w:pPr>
        <w:rPr>
          <w:rFonts w:hint="eastAsia"/>
          <w:lang w:val="en-US" w:eastAsia="zh-CN"/>
        </w:rPr>
      </w:pPr>
    </w:p>
    <w:p w14:paraId="07F88341">
      <w:pPr>
        <w:spacing w:line="312" w:lineRule="auto"/>
        <w:rPr>
          <w:rFonts w:ascii="黑体" w:hAnsi="黑体" w:eastAsia="黑体" w:cs="黑体"/>
          <w:b/>
          <w:bCs/>
          <w:sz w:val="32"/>
          <w:szCs w:val="32"/>
        </w:rPr>
      </w:pPr>
    </w:p>
    <w:tbl>
      <w:tblPr>
        <w:tblStyle w:val="5"/>
        <w:tblW w:w="8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915"/>
        <w:gridCol w:w="2648"/>
        <w:gridCol w:w="964"/>
        <w:gridCol w:w="900"/>
        <w:gridCol w:w="1144"/>
      </w:tblGrid>
      <w:tr w14:paraId="32C38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noWrap w:val="0"/>
            <w:vAlign w:val="center"/>
          </w:tcPr>
          <w:p w14:paraId="22213812">
            <w:pPr>
              <w:pStyle w:val="3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序号</w:t>
            </w:r>
          </w:p>
        </w:tc>
        <w:tc>
          <w:tcPr>
            <w:tcW w:w="1915" w:type="dxa"/>
            <w:noWrap w:val="0"/>
            <w:vAlign w:val="center"/>
          </w:tcPr>
          <w:p w14:paraId="69B2EA7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货品名称</w:t>
            </w:r>
          </w:p>
        </w:tc>
        <w:tc>
          <w:tcPr>
            <w:tcW w:w="2648" w:type="dxa"/>
            <w:noWrap w:val="0"/>
            <w:vAlign w:val="center"/>
          </w:tcPr>
          <w:p w14:paraId="3DD81A40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规格及技术参数</w:t>
            </w:r>
          </w:p>
        </w:tc>
        <w:tc>
          <w:tcPr>
            <w:tcW w:w="964" w:type="dxa"/>
            <w:noWrap w:val="0"/>
            <w:vAlign w:val="center"/>
          </w:tcPr>
          <w:p w14:paraId="08FB7C61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单位</w:t>
            </w:r>
          </w:p>
        </w:tc>
        <w:tc>
          <w:tcPr>
            <w:tcW w:w="900" w:type="dxa"/>
            <w:noWrap w:val="0"/>
            <w:vAlign w:val="center"/>
          </w:tcPr>
          <w:p w14:paraId="211025E5">
            <w:pPr>
              <w:pStyle w:val="3"/>
              <w:jc w:val="center"/>
              <w:rPr>
                <w:rFonts w:ascii="华文楷体" w:hAnsi="华文楷体" w:eastAsia="华文楷体" w:cs="华文楷体"/>
                <w:sz w:val="30"/>
                <w:szCs w:val="30"/>
              </w:rPr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数量</w:t>
            </w:r>
          </w:p>
        </w:tc>
        <w:tc>
          <w:tcPr>
            <w:tcW w:w="1144" w:type="dxa"/>
            <w:noWrap w:val="0"/>
            <w:vAlign w:val="center"/>
          </w:tcPr>
          <w:p w14:paraId="1C907A06">
            <w:pPr>
              <w:pStyle w:val="3"/>
              <w:jc w:val="center"/>
            </w:pPr>
            <w:r>
              <w:rPr>
                <w:rFonts w:hint="eastAsia" w:ascii="华文楷体" w:hAnsi="华文楷体" w:eastAsia="华文楷体" w:cs="华文楷体"/>
                <w:sz w:val="30"/>
                <w:szCs w:val="30"/>
                <w:lang w:val="en-US" w:eastAsia="zh-CN"/>
              </w:rPr>
              <w:t>预算</w:t>
            </w:r>
            <w:r>
              <w:rPr>
                <w:rFonts w:hint="eastAsia" w:ascii="华文楷体" w:hAnsi="华文楷体" w:eastAsia="华文楷体" w:cs="华文楷体"/>
                <w:sz w:val="30"/>
                <w:szCs w:val="30"/>
              </w:rPr>
              <w:t>总额</w:t>
            </w:r>
          </w:p>
          <w:p w14:paraId="3D3F0C6B"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="宋体" w:hAnsi="宋体" w:eastAsia="宋体" w:cs="宋体"/>
              </w:rPr>
              <w:t>(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</w:rPr>
              <w:t>)</w:t>
            </w:r>
          </w:p>
        </w:tc>
      </w:tr>
      <w:tr w14:paraId="16D4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EFAA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5" w:type="dxa"/>
            <w:noWrap w:val="0"/>
            <w:vAlign w:val="center"/>
          </w:tcPr>
          <w:p w14:paraId="3C6B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营养肉汤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培养基</w:t>
            </w:r>
          </w:p>
        </w:tc>
        <w:tc>
          <w:tcPr>
            <w:tcW w:w="2648" w:type="dxa"/>
            <w:noWrap w:val="0"/>
            <w:vAlign w:val="center"/>
          </w:tcPr>
          <w:p w14:paraId="1B193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3C554C82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60799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restart"/>
            <w:noWrap w:val="0"/>
            <w:vAlign w:val="center"/>
          </w:tcPr>
          <w:p w14:paraId="6750AEDE">
            <w:pPr>
              <w:widowControl/>
              <w:jc w:val="center"/>
              <w:textAlignment w:val="center"/>
              <w:rPr>
                <w:rFonts w:hint="default" w:ascii="华文楷体" w:hAnsi="华文楷体" w:eastAsia="华文楷体" w:cs="华文楷体"/>
                <w:sz w:val="22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2"/>
                <w:lang w:val="en-US" w:eastAsia="zh-CN"/>
              </w:rPr>
              <w:t>70000</w:t>
            </w:r>
          </w:p>
        </w:tc>
      </w:tr>
      <w:tr w14:paraId="4317A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20B6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915" w:type="dxa"/>
            <w:noWrap w:val="0"/>
            <w:vAlign w:val="center"/>
          </w:tcPr>
          <w:p w14:paraId="1B38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沙氏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葡萄糖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肉汤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培养基</w:t>
            </w:r>
          </w:p>
        </w:tc>
        <w:tc>
          <w:tcPr>
            <w:tcW w:w="2648" w:type="dxa"/>
            <w:noWrap w:val="0"/>
            <w:vAlign w:val="center"/>
          </w:tcPr>
          <w:p w14:paraId="5966B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6DEAAD64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5AF81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B4A86D7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830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6F11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915" w:type="dxa"/>
            <w:noWrap w:val="0"/>
            <w:vAlign w:val="center"/>
          </w:tcPr>
          <w:p w14:paraId="23E3F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营养琼脂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培养基</w:t>
            </w:r>
          </w:p>
        </w:tc>
        <w:tc>
          <w:tcPr>
            <w:tcW w:w="2648" w:type="dxa"/>
            <w:noWrap w:val="0"/>
            <w:vAlign w:val="center"/>
          </w:tcPr>
          <w:p w14:paraId="2C82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74A93189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6CC96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A5A6292">
            <w:pPr>
              <w:widowControl/>
              <w:jc w:val="center"/>
              <w:textAlignment w:val="center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943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CFDF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915" w:type="dxa"/>
            <w:noWrap w:val="0"/>
            <w:vAlign w:val="center"/>
          </w:tcPr>
          <w:p w14:paraId="3341A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沙氏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葡萄糖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琼脂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培养基</w:t>
            </w:r>
          </w:p>
        </w:tc>
        <w:tc>
          <w:tcPr>
            <w:tcW w:w="2648" w:type="dxa"/>
            <w:noWrap w:val="0"/>
            <w:vAlign w:val="center"/>
          </w:tcPr>
          <w:p w14:paraId="25441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369A882C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1F419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18E5AD1">
            <w:pPr>
              <w:widowControl/>
              <w:jc w:val="both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8080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DFD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915" w:type="dxa"/>
            <w:noWrap w:val="0"/>
            <w:vAlign w:val="center"/>
          </w:tcPr>
          <w:p w14:paraId="5D5DF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楷体" w:hAnsi="华文楷体" w:eastAsia="华文楷体" w:cs="华文楷体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胰蛋白胨大豆琼脂培养基（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TSA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648" w:type="dxa"/>
            <w:noWrap w:val="0"/>
            <w:vAlign w:val="center"/>
          </w:tcPr>
          <w:p w14:paraId="0E8F5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1EDD6D71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5C953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F2CE00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910E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D038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5" w:type="dxa"/>
            <w:noWrap w:val="0"/>
            <w:vAlign w:val="center"/>
          </w:tcPr>
          <w:p w14:paraId="3BA3E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胰蛋白胨大豆肉汤培养基（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TSB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  <w:tc>
          <w:tcPr>
            <w:tcW w:w="2648" w:type="dxa"/>
            <w:noWrap w:val="0"/>
            <w:vAlign w:val="center"/>
          </w:tcPr>
          <w:p w14:paraId="1ECD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4FB7408E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35C67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17DF203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5FA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6F4A9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915" w:type="dxa"/>
            <w:noWrap w:val="0"/>
            <w:vAlign w:val="center"/>
          </w:tcPr>
          <w:p w14:paraId="3E194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胰蛋白胨</w:t>
            </w:r>
          </w:p>
        </w:tc>
        <w:tc>
          <w:tcPr>
            <w:tcW w:w="2648" w:type="dxa"/>
            <w:noWrap w:val="0"/>
            <w:vAlign w:val="center"/>
          </w:tcPr>
          <w:p w14:paraId="23799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5DEB6FC3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513F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95E5550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7324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DDC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915" w:type="dxa"/>
            <w:noWrap w:val="0"/>
            <w:vAlign w:val="center"/>
          </w:tcPr>
          <w:p w14:paraId="7EB7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大豆蛋白胨</w:t>
            </w:r>
          </w:p>
        </w:tc>
        <w:tc>
          <w:tcPr>
            <w:tcW w:w="2648" w:type="dxa"/>
            <w:noWrap w:val="0"/>
            <w:vAlign w:val="center"/>
          </w:tcPr>
          <w:p w14:paraId="6B67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g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瓶，提供质控报告</w:t>
            </w:r>
          </w:p>
        </w:tc>
        <w:tc>
          <w:tcPr>
            <w:tcW w:w="964" w:type="dxa"/>
            <w:noWrap w:val="0"/>
            <w:vAlign w:val="top"/>
          </w:tcPr>
          <w:p w14:paraId="0E95130D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46DE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ED6D7FA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4122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EADA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915" w:type="dxa"/>
            <w:noWrap w:val="0"/>
            <w:vAlign w:val="center"/>
          </w:tcPr>
          <w:p w14:paraId="24B0A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磁珠菌种保存管</w:t>
            </w:r>
          </w:p>
        </w:tc>
        <w:tc>
          <w:tcPr>
            <w:tcW w:w="2648" w:type="dxa"/>
            <w:noWrap w:val="0"/>
            <w:vAlign w:val="center"/>
          </w:tcPr>
          <w:p w14:paraId="183D0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50支/盒</w:t>
            </w:r>
          </w:p>
        </w:tc>
        <w:tc>
          <w:tcPr>
            <w:tcW w:w="964" w:type="dxa"/>
            <w:noWrap w:val="0"/>
            <w:vAlign w:val="center"/>
          </w:tcPr>
          <w:p w14:paraId="660F3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45BC7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6E8088FC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7D8C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15DB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915" w:type="dxa"/>
            <w:noWrap w:val="0"/>
            <w:vAlign w:val="center"/>
          </w:tcPr>
          <w:p w14:paraId="19DC5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内毒素鲎试剂</w:t>
            </w:r>
          </w:p>
        </w:tc>
        <w:tc>
          <w:tcPr>
            <w:tcW w:w="2648" w:type="dxa"/>
            <w:noWrap w:val="0"/>
            <w:vAlign w:val="center"/>
          </w:tcPr>
          <w:p w14:paraId="3CC93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0.1ml/支，10支/盒，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灵敏度0.03EU/ml</w:t>
            </w:r>
          </w:p>
        </w:tc>
        <w:tc>
          <w:tcPr>
            <w:tcW w:w="964" w:type="dxa"/>
            <w:noWrap w:val="0"/>
            <w:vAlign w:val="center"/>
          </w:tcPr>
          <w:p w14:paraId="32F6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0DB16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CBCE79A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E723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555E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915" w:type="dxa"/>
            <w:noWrap w:val="0"/>
            <w:vAlign w:val="center"/>
          </w:tcPr>
          <w:p w14:paraId="1DF3A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细菌内毒素检查用水</w:t>
            </w:r>
          </w:p>
        </w:tc>
        <w:tc>
          <w:tcPr>
            <w:tcW w:w="2648" w:type="dxa"/>
            <w:noWrap w:val="0"/>
            <w:vAlign w:val="center"/>
          </w:tcPr>
          <w:p w14:paraId="69E7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5ml/支，10支/盒，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内毒素0.003EU/ml</w:t>
            </w:r>
          </w:p>
        </w:tc>
        <w:tc>
          <w:tcPr>
            <w:tcW w:w="964" w:type="dxa"/>
            <w:noWrap w:val="0"/>
            <w:vAlign w:val="center"/>
          </w:tcPr>
          <w:p w14:paraId="6B4D1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0C91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C8027F7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BF14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8D97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915" w:type="dxa"/>
            <w:noWrap w:val="0"/>
            <w:vAlign w:val="top"/>
          </w:tcPr>
          <w:p w14:paraId="3EBD4DF8"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无水氯化钙</w:t>
            </w:r>
          </w:p>
        </w:tc>
        <w:tc>
          <w:tcPr>
            <w:tcW w:w="2648" w:type="dxa"/>
            <w:noWrap w:val="0"/>
            <w:vAlign w:val="top"/>
          </w:tcPr>
          <w:p w14:paraId="1F108A0F">
            <w:pPr>
              <w:jc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500g/瓶</w:t>
            </w:r>
          </w:p>
        </w:tc>
        <w:tc>
          <w:tcPr>
            <w:tcW w:w="964" w:type="dxa"/>
            <w:noWrap w:val="0"/>
            <w:vAlign w:val="top"/>
          </w:tcPr>
          <w:p w14:paraId="1AFC834F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top"/>
          </w:tcPr>
          <w:p w14:paraId="4BB647CD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756FA49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6A80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F65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915" w:type="dxa"/>
            <w:noWrap w:val="0"/>
            <w:vAlign w:val="center"/>
          </w:tcPr>
          <w:p w14:paraId="7E73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大肠杆菌8099</w:t>
            </w:r>
          </w:p>
        </w:tc>
        <w:tc>
          <w:tcPr>
            <w:tcW w:w="2648" w:type="dxa"/>
            <w:noWrap w:val="0"/>
            <w:vAlign w:val="center"/>
          </w:tcPr>
          <w:p w14:paraId="4A4A0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提供厂家资质证明，提供质控报告</w:t>
            </w:r>
          </w:p>
        </w:tc>
        <w:tc>
          <w:tcPr>
            <w:tcW w:w="964" w:type="dxa"/>
            <w:noWrap w:val="0"/>
            <w:vAlign w:val="center"/>
          </w:tcPr>
          <w:p w14:paraId="75AC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1DC0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C60C146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8845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177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915" w:type="dxa"/>
            <w:noWrap w:val="0"/>
            <w:vAlign w:val="center"/>
          </w:tcPr>
          <w:p w14:paraId="67EE8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实验用记号笔</w:t>
            </w:r>
          </w:p>
        </w:tc>
        <w:tc>
          <w:tcPr>
            <w:tcW w:w="2648" w:type="dxa"/>
            <w:noWrap w:val="0"/>
            <w:vAlign w:val="center"/>
          </w:tcPr>
          <w:p w14:paraId="73D72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12支/盒，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防酒精，黑色蓝色红色混合装</w:t>
            </w:r>
          </w:p>
        </w:tc>
        <w:tc>
          <w:tcPr>
            <w:tcW w:w="964" w:type="dxa"/>
            <w:noWrap w:val="0"/>
            <w:vAlign w:val="center"/>
          </w:tcPr>
          <w:p w14:paraId="1768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7E12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4397DC6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BE47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5455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915" w:type="dxa"/>
            <w:noWrap w:val="0"/>
            <w:vAlign w:val="center"/>
          </w:tcPr>
          <w:p w14:paraId="79D43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医疗废物利器盒</w:t>
            </w:r>
          </w:p>
        </w:tc>
        <w:tc>
          <w:tcPr>
            <w:tcW w:w="2648" w:type="dxa"/>
            <w:noWrap w:val="0"/>
            <w:vAlign w:val="center"/>
          </w:tcPr>
          <w:p w14:paraId="09693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4L/个</w:t>
            </w:r>
          </w:p>
        </w:tc>
        <w:tc>
          <w:tcPr>
            <w:tcW w:w="964" w:type="dxa"/>
            <w:noWrap w:val="0"/>
            <w:vAlign w:val="center"/>
          </w:tcPr>
          <w:p w14:paraId="529C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4AF1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72F5B502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B68D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9B6C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915" w:type="dxa"/>
            <w:noWrap w:val="0"/>
            <w:vAlign w:val="center"/>
          </w:tcPr>
          <w:p w14:paraId="74604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三角烧瓶</w:t>
            </w:r>
          </w:p>
        </w:tc>
        <w:tc>
          <w:tcPr>
            <w:tcW w:w="2648" w:type="dxa"/>
            <w:noWrap w:val="0"/>
            <w:vAlign w:val="center"/>
          </w:tcPr>
          <w:p w14:paraId="1506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50ml</w:t>
            </w:r>
          </w:p>
        </w:tc>
        <w:tc>
          <w:tcPr>
            <w:tcW w:w="964" w:type="dxa"/>
            <w:noWrap w:val="0"/>
            <w:vAlign w:val="center"/>
          </w:tcPr>
          <w:p w14:paraId="2A7D8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1E11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5721276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BDC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0532F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915" w:type="dxa"/>
            <w:noWrap w:val="0"/>
            <w:vAlign w:val="center"/>
          </w:tcPr>
          <w:p w14:paraId="4053C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移液器吸头</w:t>
            </w:r>
          </w:p>
        </w:tc>
        <w:tc>
          <w:tcPr>
            <w:tcW w:w="2648" w:type="dxa"/>
            <w:noWrap w:val="0"/>
            <w:vAlign w:val="center"/>
          </w:tcPr>
          <w:p w14:paraId="0AC9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96支/盒，10ul无菌带滤芯盒装</w:t>
            </w:r>
          </w:p>
        </w:tc>
        <w:tc>
          <w:tcPr>
            <w:tcW w:w="964" w:type="dxa"/>
            <w:noWrap w:val="0"/>
            <w:vAlign w:val="center"/>
          </w:tcPr>
          <w:p w14:paraId="522E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5AD6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206DDD1B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58512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5E6C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915" w:type="dxa"/>
            <w:noWrap w:val="0"/>
            <w:vAlign w:val="center"/>
          </w:tcPr>
          <w:p w14:paraId="3FA6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玻片</w:t>
            </w:r>
          </w:p>
        </w:tc>
        <w:tc>
          <w:tcPr>
            <w:tcW w:w="2648" w:type="dxa"/>
            <w:noWrap w:val="0"/>
            <w:vAlign w:val="center"/>
          </w:tcPr>
          <w:p w14:paraId="284AD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mm*10mm，厚1mm</w:t>
            </w:r>
          </w:p>
        </w:tc>
        <w:tc>
          <w:tcPr>
            <w:tcW w:w="964" w:type="dxa"/>
            <w:noWrap w:val="0"/>
            <w:vAlign w:val="center"/>
          </w:tcPr>
          <w:p w14:paraId="76F9F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708E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2A23EC09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AAD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9F67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915" w:type="dxa"/>
            <w:noWrap w:val="0"/>
            <w:vAlign w:val="center"/>
          </w:tcPr>
          <w:p w14:paraId="37BC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螺口玻璃试管</w:t>
            </w:r>
          </w:p>
        </w:tc>
        <w:tc>
          <w:tcPr>
            <w:tcW w:w="2648" w:type="dxa"/>
            <w:noWrap w:val="0"/>
            <w:vAlign w:val="center"/>
          </w:tcPr>
          <w:p w14:paraId="15EF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10ml，螺旋帽，圆底，10ml，带刻度，耐高温</w:t>
            </w:r>
          </w:p>
        </w:tc>
        <w:tc>
          <w:tcPr>
            <w:tcW w:w="964" w:type="dxa"/>
            <w:noWrap w:val="0"/>
            <w:vAlign w:val="center"/>
          </w:tcPr>
          <w:p w14:paraId="4D368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73D3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66F2BD2E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4A8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64D2E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915" w:type="dxa"/>
            <w:noWrap w:val="0"/>
            <w:vAlign w:val="center"/>
          </w:tcPr>
          <w:p w14:paraId="2D8C0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一次性刻度巴氏塑料吸管</w:t>
            </w:r>
          </w:p>
        </w:tc>
        <w:tc>
          <w:tcPr>
            <w:tcW w:w="2648" w:type="dxa"/>
            <w:noWrap w:val="0"/>
            <w:vAlign w:val="center"/>
          </w:tcPr>
          <w:p w14:paraId="500DB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1ml，120支/包，无菌，独立包装</w:t>
            </w:r>
          </w:p>
        </w:tc>
        <w:tc>
          <w:tcPr>
            <w:tcW w:w="964" w:type="dxa"/>
            <w:noWrap w:val="0"/>
            <w:vAlign w:val="top"/>
          </w:tcPr>
          <w:p w14:paraId="5295A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28BF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B06EF5A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404B4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64E4A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915" w:type="dxa"/>
            <w:noWrap w:val="0"/>
            <w:vAlign w:val="center"/>
          </w:tcPr>
          <w:p w14:paraId="4D5BB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一次性刻度巴氏塑料吸管</w:t>
            </w:r>
          </w:p>
        </w:tc>
        <w:tc>
          <w:tcPr>
            <w:tcW w:w="2648" w:type="dxa"/>
            <w:noWrap w:val="0"/>
            <w:vAlign w:val="center"/>
          </w:tcPr>
          <w:p w14:paraId="7AD3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0.5ml，120支/包，无菌，独立包装</w:t>
            </w:r>
          </w:p>
        </w:tc>
        <w:tc>
          <w:tcPr>
            <w:tcW w:w="964" w:type="dxa"/>
            <w:noWrap w:val="0"/>
            <w:vAlign w:val="top"/>
          </w:tcPr>
          <w:p w14:paraId="423E8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4DAEE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5307DA2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949E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5006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915" w:type="dxa"/>
            <w:noWrap w:val="0"/>
            <w:vAlign w:val="top"/>
          </w:tcPr>
          <w:p w14:paraId="22B18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一次性刻度移液管</w:t>
            </w:r>
          </w:p>
        </w:tc>
        <w:tc>
          <w:tcPr>
            <w:tcW w:w="2648" w:type="dxa"/>
            <w:noWrap w:val="0"/>
            <w:vAlign w:val="top"/>
          </w:tcPr>
          <w:p w14:paraId="314AE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1ml，50支/包，无菌，刻度精细</w:t>
            </w:r>
          </w:p>
        </w:tc>
        <w:tc>
          <w:tcPr>
            <w:tcW w:w="964" w:type="dxa"/>
            <w:noWrap w:val="0"/>
            <w:vAlign w:val="top"/>
          </w:tcPr>
          <w:p w14:paraId="67BB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noWrap w:val="0"/>
            <w:vAlign w:val="center"/>
          </w:tcPr>
          <w:p w14:paraId="6F2F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F82AB82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D5C2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7BB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915" w:type="dxa"/>
            <w:noWrap w:val="0"/>
            <w:vAlign w:val="top"/>
          </w:tcPr>
          <w:p w14:paraId="20A3D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一次性刻度移液管配套硅胶吸头</w:t>
            </w:r>
          </w:p>
        </w:tc>
        <w:tc>
          <w:tcPr>
            <w:tcW w:w="2648" w:type="dxa"/>
            <w:noWrap w:val="0"/>
            <w:vAlign w:val="top"/>
          </w:tcPr>
          <w:p w14:paraId="4B2E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与本单采购的1ml规格的移液管（22号）匹配</w:t>
            </w:r>
          </w:p>
        </w:tc>
        <w:tc>
          <w:tcPr>
            <w:tcW w:w="964" w:type="dxa"/>
            <w:noWrap w:val="0"/>
            <w:vAlign w:val="center"/>
          </w:tcPr>
          <w:p w14:paraId="06E8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noWrap w:val="0"/>
            <w:vAlign w:val="center"/>
          </w:tcPr>
          <w:p w14:paraId="770FD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22609EA6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72573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563E7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915" w:type="dxa"/>
            <w:noWrap w:val="0"/>
            <w:vAlign w:val="center"/>
          </w:tcPr>
          <w:p w14:paraId="436C7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过氧化氢等离子体五类卡灭菌挑战装置</w:t>
            </w:r>
          </w:p>
        </w:tc>
        <w:tc>
          <w:tcPr>
            <w:tcW w:w="2648" w:type="dxa"/>
            <w:noWrap w:val="0"/>
            <w:vAlign w:val="center"/>
          </w:tcPr>
          <w:p w14:paraId="0FEE3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型号728,</w:t>
            </w:r>
          </w:p>
          <w:p w14:paraId="4E7B2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60支/盒</w:t>
            </w:r>
          </w:p>
        </w:tc>
        <w:tc>
          <w:tcPr>
            <w:tcW w:w="964" w:type="dxa"/>
            <w:noWrap w:val="0"/>
            <w:vAlign w:val="center"/>
          </w:tcPr>
          <w:p w14:paraId="3C3B1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6D2B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42BB847C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2C02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6CAF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915" w:type="dxa"/>
            <w:noWrap w:val="0"/>
            <w:vAlign w:val="center"/>
          </w:tcPr>
          <w:p w14:paraId="19526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过氧化氢低温等离子体灭菌验证生物指示剂</w:t>
            </w:r>
          </w:p>
        </w:tc>
        <w:tc>
          <w:tcPr>
            <w:tcW w:w="2648" w:type="dxa"/>
            <w:noWrap w:val="0"/>
            <w:vAlign w:val="center"/>
          </w:tcPr>
          <w:p w14:paraId="28B44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型号628，</w:t>
            </w:r>
          </w:p>
          <w:p w14:paraId="70AD8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60支/盒</w:t>
            </w:r>
          </w:p>
        </w:tc>
        <w:tc>
          <w:tcPr>
            <w:tcW w:w="964" w:type="dxa"/>
            <w:noWrap w:val="0"/>
            <w:vAlign w:val="center"/>
          </w:tcPr>
          <w:p w14:paraId="1B596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6E879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6C03E72D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60B9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2640E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915" w:type="dxa"/>
            <w:noWrap w:val="0"/>
            <w:vAlign w:val="center"/>
          </w:tcPr>
          <w:p w14:paraId="1CF47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过氧化氢低温等离子灭菌自含式生物指示物</w:t>
            </w:r>
          </w:p>
        </w:tc>
        <w:tc>
          <w:tcPr>
            <w:tcW w:w="2648" w:type="dxa"/>
            <w:noWrap w:val="0"/>
            <w:vAlign w:val="center"/>
          </w:tcPr>
          <w:p w14:paraId="5DFF9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CASP-HBI，30支/盒</w:t>
            </w:r>
          </w:p>
        </w:tc>
        <w:tc>
          <w:tcPr>
            <w:tcW w:w="964" w:type="dxa"/>
            <w:noWrap w:val="0"/>
            <w:vAlign w:val="center"/>
          </w:tcPr>
          <w:p w14:paraId="310A5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20AD4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FD4D835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22FBE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7F8D6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915" w:type="dxa"/>
            <w:noWrap w:val="0"/>
            <w:vAlign w:val="center"/>
          </w:tcPr>
          <w:p w14:paraId="47A0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121℃压力蒸汽灭菌化学指示卡</w:t>
            </w:r>
          </w:p>
        </w:tc>
        <w:tc>
          <w:tcPr>
            <w:tcW w:w="2648" w:type="dxa"/>
            <w:noWrap w:val="0"/>
            <w:vAlign w:val="center"/>
          </w:tcPr>
          <w:p w14:paraId="2DFDB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121℃，200片/盒</w:t>
            </w:r>
          </w:p>
        </w:tc>
        <w:tc>
          <w:tcPr>
            <w:tcW w:w="964" w:type="dxa"/>
            <w:noWrap w:val="0"/>
            <w:vAlign w:val="center"/>
          </w:tcPr>
          <w:p w14:paraId="475D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盒</w:t>
            </w:r>
          </w:p>
        </w:tc>
        <w:tc>
          <w:tcPr>
            <w:tcW w:w="900" w:type="dxa"/>
            <w:noWrap w:val="0"/>
            <w:vAlign w:val="center"/>
          </w:tcPr>
          <w:p w14:paraId="41CB1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9C8D27E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54A9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55A9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915" w:type="dxa"/>
            <w:noWrap w:val="0"/>
            <w:vAlign w:val="center"/>
          </w:tcPr>
          <w:p w14:paraId="34E0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压力蒸汽灭菌一次性B-D测试包</w:t>
            </w:r>
          </w:p>
        </w:tc>
        <w:tc>
          <w:tcPr>
            <w:tcW w:w="2648" w:type="dxa"/>
            <w:noWrap w:val="0"/>
            <w:vAlign w:val="center"/>
          </w:tcPr>
          <w:p w14:paraId="4227E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BY1342，40个/箱</w:t>
            </w:r>
          </w:p>
        </w:tc>
        <w:tc>
          <w:tcPr>
            <w:tcW w:w="964" w:type="dxa"/>
            <w:noWrap w:val="0"/>
            <w:vAlign w:val="center"/>
          </w:tcPr>
          <w:p w14:paraId="45C3B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箱</w:t>
            </w:r>
          </w:p>
        </w:tc>
        <w:tc>
          <w:tcPr>
            <w:tcW w:w="900" w:type="dxa"/>
            <w:noWrap w:val="0"/>
            <w:vAlign w:val="center"/>
          </w:tcPr>
          <w:p w14:paraId="6D981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3E52C71B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050A7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391E1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915" w:type="dxa"/>
            <w:noWrap w:val="0"/>
            <w:vAlign w:val="center"/>
          </w:tcPr>
          <w:p w14:paraId="6251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压力蒸汽灭菌综合挑战测试包</w:t>
            </w:r>
          </w:p>
        </w:tc>
        <w:tc>
          <w:tcPr>
            <w:tcW w:w="2648" w:type="dxa"/>
            <w:noWrap w:val="0"/>
            <w:vAlign w:val="center"/>
          </w:tcPr>
          <w:p w14:paraId="383FA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CP1321，15个/箱</w:t>
            </w:r>
          </w:p>
        </w:tc>
        <w:tc>
          <w:tcPr>
            <w:tcW w:w="964" w:type="dxa"/>
            <w:noWrap w:val="0"/>
            <w:vAlign w:val="center"/>
          </w:tcPr>
          <w:p w14:paraId="23296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箱</w:t>
            </w:r>
          </w:p>
        </w:tc>
        <w:tc>
          <w:tcPr>
            <w:tcW w:w="900" w:type="dxa"/>
            <w:noWrap w:val="0"/>
            <w:vAlign w:val="center"/>
          </w:tcPr>
          <w:p w14:paraId="40DE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08657D94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6434E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4FE6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915" w:type="dxa"/>
            <w:noWrap w:val="0"/>
            <w:vAlign w:val="center"/>
          </w:tcPr>
          <w:p w14:paraId="4B22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硫代硫酸钠标准溶液</w:t>
            </w:r>
          </w:p>
        </w:tc>
        <w:tc>
          <w:tcPr>
            <w:tcW w:w="2648" w:type="dxa"/>
            <w:noWrap w:val="0"/>
            <w:vAlign w:val="center"/>
          </w:tcPr>
          <w:p w14:paraId="4E2A6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c=0.1mol/L，500ml/瓶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eastAsia="zh-CN"/>
              </w:rPr>
              <w:t>，带标准溶液证书</w:t>
            </w:r>
          </w:p>
        </w:tc>
        <w:tc>
          <w:tcPr>
            <w:tcW w:w="964" w:type="dxa"/>
            <w:noWrap w:val="0"/>
            <w:vAlign w:val="top"/>
          </w:tcPr>
          <w:p w14:paraId="5BB857D5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211C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27EC710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11F8A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1B5BB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1915" w:type="dxa"/>
            <w:noWrap w:val="0"/>
            <w:vAlign w:val="center"/>
          </w:tcPr>
          <w:p w14:paraId="141B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高锰酸钾标准溶液</w:t>
            </w:r>
          </w:p>
        </w:tc>
        <w:tc>
          <w:tcPr>
            <w:tcW w:w="2648" w:type="dxa"/>
            <w:noWrap w:val="0"/>
            <w:vAlign w:val="center"/>
          </w:tcPr>
          <w:p w14:paraId="5F66B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c=0.02mol/L，500mL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eastAsia="zh-CN"/>
              </w:rPr>
              <w:t>，带标准溶液证书</w:t>
            </w:r>
          </w:p>
        </w:tc>
        <w:tc>
          <w:tcPr>
            <w:tcW w:w="964" w:type="dxa"/>
            <w:noWrap w:val="0"/>
            <w:vAlign w:val="top"/>
          </w:tcPr>
          <w:p w14:paraId="7DB9E11F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58959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5574CEB2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  <w:tr w14:paraId="35EF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516" w:type="dxa"/>
            <w:noWrap w:val="0"/>
            <w:vAlign w:val="center"/>
          </w:tcPr>
          <w:p w14:paraId="6382A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915" w:type="dxa"/>
            <w:noWrap w:val="0"/>
            <w:vAlign w:val="center"/>
          </w:tcPr>
          <w:p w14:paraId="50D60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硫酸标准溶液</w:t>
            </w:r>
          </w:p>
        </w:tc>
        <w:tc>
          <w:tcPr>
            <w:tcW w:w="2648" w:type="dxa"/>
            <w:noWrap w:val="0"/>
            <w:vAlign w:val="center"/>
          </w:tcPr>
          <w:p w14:paraId="03E6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</w:rPr>
              <w:t>c=2mol/L，500ml/瓶</w:t>
            </w: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eastAsia="zh-CN"/>
              </w:rPr>
              <w:t>，带标准溶液证书</w:t>
            </w:r>
          </w:p>
        </w:tc>
        <w:tc>
          <w:tcPr>
            <w:tcW w:w="964" w:type="dxa"/>
            <w:noWrap w:val="0"/>
            <w:vAlign w:val="top"/>
          </w:tcPr>
          <w:p w14:paraId="5DD25CB6">
            <w:pPr>
              <w:jc w:val="center"/>
              <w:rPr>
                <w:sz w:val="22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00" w:type="dxa"/>
            <w:noWrap w:val="0"/>
            <w:vAlign w:val="center"/>
          </w:tcPr>
          <w:p w14:paraId="08B85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pacing w:val="20"/>
                <w:kern w:val="1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144" w:type="dxa"/>
            <w:vMerge w:val="continue"/>
            <w:noWrap w:val="0"/>
            <w:vAlign w:val="center"/>
          </w:tcPr>
          <w:p w14:paraId="1E60B59E">
            <w:pPr>
              <w:widowControl/>
              <w:jc w:val="center"/>
              <w:textAlignment w:val="top"/>
              <w:rPr>
                <w:rFonts w:hint="eastAsia" w:ascii="华文楷体" w:hAnsi="华文楷体" w:eastAsia="华文楷体" w:cs="华文楷体"/>
                <w:sz w:val="22"/>
              </w:rPr>
            </w:pPr>
          </w:p>
        </w:tc>
      </w:tr>
    </w:tbl>
    <w:p w14:paraId="1E0F1EBD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E857CD"/>
    <w:rsid w:val="032B34DA"/>
    <w:rsid w:val="20117F78"/>
    <w:rsid w:val="5C5069FF"/>
    <w:rsid w:val="69E857CD"/>
    <w:rsid w:val="69EF1457"/>
    <w:rsid w:val="6E054B38"/>
    <w:rsid w:val="77DC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font21"/>
    <w:qFormat/>
    <w:uiPriority w:val="0"/>
    <w:rPr>
      <w:rFonts w:hint="eastAsia" w:ascii="仿宋" w:hAnsi="仿宋" w:eastAsia="仿宋" w:cs="仿宋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728</Words>
  <Characters>956</Characters>
  <Lines>0</Lines>
  <Paragraphs>0</Paragraphs>
  <TotalTime>40</TotalTime>
  <ScaleCrop>false</ScaleCrop>
  <LinksUpToDate>false</LinksUpToDate>
  <CharactersWithSpaces>956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2025-05-14T08:16:00Z</dcterms:created>
  <dc:creator>灿</dc:creator>
  <cp:lastModifiedBy>幸福小伟子</cp:lastModifiedBy>
  <dcterms:modified xsi:type="dcterms:W3CDTF">2026-07-27T02:22:04Z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DA5CF92750314EC8BA047B3AC6D1A9F0_13</vt:lpwstr>
  </property>
  <property fmtid="{D5CDD505-2E9C-101B-9397-08002B2CF9AE}" pid="4" name="KSOTemplateDocerSaveRecord">
    <vt:lpwstr>eyJoZGlkIjoiOWYwYzI4NTg2NTkwODM4YjZkNzU5MmMyNzc3ODU2YzIiLCJ1c2VySWQiOiI0MDY2MzE0MDYifQ==</vt:lpwstr>
  </property>
</Properties>
</file>